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86F0" w14:textId="77777777" w:rsidR="00035E3E" w:rsidRPr="00545EF0" w:rsidRDefault="00035E3E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CB2EEA">
        <w:rPr>
          <w:rFonts w:asciiTheme="majorHAnsi" w:hAnsiTheme="majorHAnsi" w:cstheme="majorHAnsi"/>
          <w:b/>
          <w:sz w:val="32"/>
          <w:szCs w:val="32"/>
        </w:rPr>
        <w:t>What:</w:t>
      </w:r>
      <w:r w:rsidRPr="00545EF0">
        <w:rPr>
          <w:rFonts w:asciiTheme="majorHAnsi" w:hAnsiTheme="majorHAnsi" w:cstheme="majorHAnsi"/>
          <w:sz w:val="32"/>
          <w:szCs w:val="32"/>
        </w:rPr>
        <w:t xml:space="preserve"> Community Garden Panel Discussion</w:t>
      </w:r>
    </w:p>
    <w:p w14:paraId="51DB5644" w14:textId="77777777" w:rsidR="00035E3E" w:rsidRDefault="00035E3E">
      <w:pPr>
        <w:rPr>
          <w:rFonts w:asciiTheme="majorHAnsi" w:hAnsiTheme="majorHAnsi" w:cstheme="majorHAnsi"/>
          <w:sz w:val="32"/>
          <w:szCs w:val="32"/>
        </w:rPr>
      </w:pPr>
      <w:r w:rsidRPr="00CB2EEA">
        <w:rPr>
          <w:rFonts w:asciiTheme="majorHAnsi" w:hAnsiTheme="majorHAnsi" w:cstheme="majorHAnsi"/>
          <w:b/>
          <w:sz w:val="32"/>
          <w:szCs w:val="32"/>
        </w:rPr>
        <w:t>When:</w:t>
      </w:r>
      <w:r w:rsidRPr="00545EF0">
        <w:rPr>
          <w:rFonts w:asciiTheme="majorHAnsi" w:hAnsiTheme="majorHAnsi" w:cstheme="majorHAnsi"/>
          <w:sz w:val="32"/>
          <w:szCs w:val="32"/>
        </w:rPr>
        <w:t xml:space="preserve">  Saturday, January 12, 2018, 9:00 AM to 12:00 PM</w:t>
      </w:r>
    </w:p>
    <w:p w14:paraId="66894791" w14:textId="77777777" w:rsidR="00CB2EEA" w:rsidRDefault="00DF093F">
      <w:pPr>
        <w:rPr>
          <w:rFonts w:asciiTheme="majorHAnsi" w:hAnsiTheme="majorHAnsi" w:cstheme="majorHAnsi"/>
          <w:sz w:val="32"/>
          <w:szCs w:val="32"/>
        </w:rPr>
      </w:pPr>
      <w:r w:rsidRPr="00CB2EEA">
        <w:rPr>
          <w:rFonts w:asciiTheme="majorHAnsi" w:hAnsiTheme="majorHAnsi" w:cstheme="majorHAnsi"/>
          <w:b/>
          <w:sz w:val="32"/>
          <w:szCs w:val="32"/>
        </w:rPr>
        <w:t>Where:</w:t>
      </w:r>
      <w:r>
        <w:rPr>
          <w:rFonts w:asciiTheme="majorHAnsi" w:hAnsiTheme="majorHAnsi" w:cstheme="majorHAnsi"/>
          <w:sz w:val="32"/>
          <w:szCs w:val="32"/>
        </w:rPr>
        <w:t xml:space="preserve">  Dallas Arboretum and Botanical Garden</w:t>
      </w:r>
    </w:p>
    <w:p w14:paraId="3B8B6FDA" w14:textId="24737AC8" w:rsidR="00DF093F" w:rsidRPr="00545EF0" w:rsidRDefault="00DF093F" w:rsidP="00CB2EEA">
      <w:pPr>
        <w:ind w:left="10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8525 Garland </w:t>
      </w:r>
      <w:r w:rsidR="007B183D">
        <w:rPr>
          <w:rFonts w:asciiTheme="majorHAnsi" w:hAnsiTheme="majorHAnsi" w:cstheme="majorHAnsi"/>
          <w:sz w:val="32"/>
          <w:szCs w:val="32"/>
        </w:rPr>
        <w:t>R</w:t>
      </w:r>
      <w:r>
        <w:rPr>
          <w:rFonts w:asciiTheme="majorHAnsi" w:hAnsiTheme="majorHAnsi" w:cstheme="majorHAnsi"/>
          <w:sz w:val="32"/>
          <w:szCs w:val="32"/>
        </w:rPr>
        <w:t xml:space="preserve">oad, Dallas Texas 75218, meeting will be held in </w:t>
      </w:r>
      <w:proofErr w:type="spellStart"/>
      <w:r>
        <w:rPr>
          <w:rFonts w:asciiTheme="majorHAnsi" w:hAnsiTheme="majorHAnsi" w:cstheme="majorHAnsi"/>
          <w:sz w:val="32"/>
          <w:szCs w:val="32"/>
        </w:rPr>
        <w:t>Rosine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Hall.</w:t>
      </w:r>
    </w:p>
    <w:p w14:paraId="6F4EC06E" w14:textId="77777777" w:rsidR="00035E3E" w:rsidRPr="00545EF0" w:rsidRDefault="00035E3E">
      <w:pPr>
        <w:rPr>
          <w:rFonts w:asciiTheme="majorHAnsi" w:hAnsiTheme="majorHAnsi" w:cstheme="majorHAnsi"/>
          <w:sz w:val="32"/>
          <w:szCs w:val="32"/>
        </w:rPr>
      </w:pPr>
      <w:r w:rsidRPr="00CB2EEA">
        <w:rPr>
          <w:rFonts w:asciiTheme="majorHAnsi" w:hAnsiTheme="majorHAnsi" w:cstheme="majorHAnsi"/>
          <w:b/>
          <w:sz w:val="32"/>
          <w:szCs w:val="32"/>
        </w:rPr>
        <w:t>Why:</w:t>
      </w:r>
      <w:r w:rsidRPr="00545EF0">
        <w:rPr>
          <w:rFonts w:asciiTheme="majorHAnsi" w:hAnsiTheme="majorHAnsi" w:cstheme="majorHAnsi"/>
          <w:sz w:val="32"/>
          <w:szCs w:val="32"/>
        </w:rPr>
        <w:t xml:space="preserve">  </w:t>
      </w:r>
      <w:r w:rsidRPr="00545EF0">
        <w:rPr>
          <w:rFonts w:asciiTheme="majorHAnsi" w:eastAsia="Times New Roman" w:hAnsiTheme="majorHAnsi" w:cstheme="majorHAnsi"/>
          <w:color w:val="433C3A"/>
          <w:sz w:val="32"/>
          <w:szCs w:val="32"/>
        </w:rPr>
        <w:t>Community Gardens are becoming increasingly popular in the Dallas metropolitan area. Stephen Hudkins, Texas</w:t>
      </w:r>
      <w:r w:rsidRPr="00545EF0">
        <w:rPr>
          <w:rFonts w:asciiTheme="majorHAnsi" w:hAnsiTheme="majorHAnsi" w:cstheme="majorHAnsi"/>
          <w:sz w:val="32"/>
          <w:szCs w:val="32"/>
        </w:rPr>
        <w:t xml:space="preserve"> A&amp;M Agrilife Extension Service, County Extension Agent, and Jeffrey Raska, Texas A&amp;M Agrilife Extension Service, Program Assistant – Horticulture, will present a program on starting a community garden</w:t>
      </w:r>
    </w:p>
    <w:p w14:paraId="3B392BAE" w14:textId="77777777" w:rsidR="00035E3E" w:rsidRPr="00545EF0" w:rsidRDefault="00035E3E" w:rsidP="00035E3E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color w:val="433C3A"/>
          <w:sz w:val="32"/>
          <w:szCs w:val="32"/>
        </w:rPr>
      </w:pPr>
      <w:r w:rsidRPr="00545EF0">
        <w:rPr>
          <w:rFonts w:asciiTheme="majorHAnsi" w:eastAsia="Times New Roman" w:hAnsiTheme="majorHAnsi" w:cstheme="majorHAnsi"/>
          <w:color w:val="433C3A"/>
          <w:sz w:val="32"/>
          <w:szCs w:val="32"/>
        </w:rPr>
        <w:t>Topics will include planning a garden, site selection, preparation and development of the site, garden organization and ongoing management. A question and answer session is planned after the presentation.</w:t>
      </w:r>
    </w:p>
    <w:p w14:paraId="1B4D8575" w14:textId="77777777" w:rsidR="00035E3E" w:rsidRPr="00545EF0" w:rsidRDefault="00035E3E" w:rsidP="00035E3E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45EF0">
        <w:rPr>
          <w:rFonts w:asciiTheme="majorHAnsi" w:eastAsia="Times New Roman" w:hAnsiTheme="majorHAnsi" w:cstheme="majorHAnsi"/>
          <w:color w:val="433C3A"/>
          <w:sz w:val="32"/>
          <w:szCs w:val="32"/>
        </w:rPr>
        <w:t xml:space="preserve">The second portion of the program will include a panel discussion featuring Stephen and Jeffrey, joined by representatives </w:t>
      </w:r>
      <w:r w:rsidR="000C3D00">
        <w:rPr>
          <w:rFonts w:asciiTheme="majorHAnsi" w:eastAsia="Times New Roman" w:hAnsiTheme="majorHAnsi" w:cstheme="majorHAnsi"/>
          <w:color w:val="433C3A"/>
          <w:sz w:val="32"/>
          <w:szCs w:val="32"/>
        </w:rPr>
        <w:t xml:space="preserve">of two successful local gardens. </w:t>
      </w:r>
      <w:r w:rsidR="00033C20">
        <w:rPr>
          <w:rFonts w:asciiTheme="majorHAnsi" w:eastAsia="Times New Roman" w:hAnsiTheme="majorHAnsi" w:cstheme="majorHAnsi"/>
          <w:color w:val="433C3A"/>
          <w:sz w:val="32"/>
          <w:szCs w:val="32"/>
        </w:rPr>
        <w:t xml:space="preserve"> Bronson </w:t>
      </w:r>
      <w:proofErr w:type="spellStart"/>
      <w:r w:rsidR="00033C20">
        <w:rPr>
          <w:rFonts w:asciiTheme="majorHAnsi" w:eastAsia="Times New Roman" w:hAnsiTheme="majorHAnsi" w:cstheme="majorHAnsi"/>
          <w:color w:val="433C3A"/>
          <w:sz w:val="32"/>
          <w:szCs w:val="32"/>
        </w:rPr>
        <w:t>Havard</w:t>
      </w:r>
      <w:proofErr w:type="spellEnd"/>
      <w:r w:rsidR="00033C20">
        <w:rPr>
          <w:rFonts w:asciiTheme="majorHAnsi" w:eastAsia="Times New Roman" w:hAnsiTheme="majorHAnsi" w:cstheme="majorHAnsi"/>
          <w:color w:val="433C3A"/>
          <w:sz w:val="32"/>
          <w:szCs w:val="32"/>
        </w:rPr>
        <w:t xml:space="preserve"> from </w:t>
      </w:r>
      <w:r w:rsidRPr="00545EF0">
        <w:rPr>
          <w:rFonts w:asciiTheme="majorHAnsi" w:eastAsia="Times New Roman" w:hAnsiTheme="majorHAnsi" w:cstheme="majorHAnsi"/>
          <w:color w:val="433C3A"/>
          <w:sz w:val="32"/>
          <w:szCs w:val="32"/>
        </w:rPr>
        <w:t>Lake Highlands Community Garden, wh</w:t>
      </w:r>
      <w:r w:rsidR="000C3D00">
        <w:rPr>
          <w:rFonts w:asciiTheme="majorHAnsi" w:eastAsia="Times New Roman" w:hAnsiTheme="majorHAnsi" w:cstheme="majorHAnsi"/>
          <w:color w:val="433C3A"/>
          <w:sz w:val="32"/>
          <w:szCs w:val="32"/>
        </w:rPr>
        <w:t xml:space="preserve">ich was established in 2008, and Linda Vaughn and </w:t>
      </w:r>
      <w:proofErr w:type="spellStart"/>
      <w:r w:rsidR="000C3D00">
        <w:rPr>
          <w:rFonts w:asciiTheme="majorHAnsi" w:eastAsia="Times New Roman" w:hAnsiTheme="majorHAnsi" w:cstheme="majorHAnsi"/>
          <w:color w:val="433C3A"/>
          <w:sz w:val="32"/>
          <w:szCs w:val="32"/>
        </w:rPr>
        <w:t>Bodie</w:t>
      </w:r>
      <w:proofErr w:type="spellEnd"/>
      <w:r w:rsidR="000C3D00">
        <w:rPr>
          <w:rFonts w:asciiTheme="majorHAnsi" w:eastAsia="Times New Roman" w:hAnsiTheme="majorHAnsi" w:cstheme="majorHAnsi"/>
          <w:color w:val="433C3A"/>
          <w:sz w:val="32"/>
          <w:szCs w:val="32"/>
        </w:rPr>
        <w:t xml:space="preserve"> </w:t>
      </w:r>
      <w:proofErr w:type="spellStart"/>
      <w:r w:rsidR="000C3D00">
        <w:rPr>
          <w:rFonts w:asciiTheme="majorHAnsi" w:eastAsia="Times New Roman" w:hAnsiTheme="majorHAnsi" w:cstheme="majorHAnsi"/>
          <w:color w:val="433C3A"/>
          <w:sz w:val="32"/>
          <w:szCs w:val="32"/>
        </w:rPr>
        <w:t>Pyndus</w:t>
      </w:r>
      <w:proofErr w:type="spellEnd"/>
      <w:r w:rsidR="000C3D00">
        <w:rPr>
          <w:rFonts w:asciiTheme="majorHAnsi" w:eastAsia="Times New Roman" w:hAnsiTheme="majorHAnsi" w:cstheme="majorHAnsi"/>
          <w:color w:val="433C3A"/>
          <w:sz w:val="32"/>
          <w:szCs w:val="32"/>
        </w:rPr>
        <w:t xml:space="preserve"> from </w:t>
      </w:r>
      <w:r w:rsidRPr="00545EF0">
        <w:rPr>
          <w:rFonts w:asciiTheme="majorHAnsi" w:eastAsia="Times New Roman" w:hAnsiTheme="majorHAnsi" w:cstheme="majorHAnsi"/>
          <w:color w:val="000000"/>
          <w:sz w:val="32"/>
          <w:szCs w:val="32"/>
        </w:rPr>
        <w:t>First United Methodist Church Richardson</w:t>
      </w:r>
      <w:r w:rsidR="000C3D00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community garden</w:t>
      </w:r>
      <w:r w:rsidRPr="00545EF0">
        <w:rPr>
          <w:rFonts w:asciiTheme="majorHAnsi" w:eastAsia="Times New Roman" w:hAnsiTheme="majorHAnsi" w:cstheme="majorHAnsi"/>
          <w:color w:val="545454"/>
          <w:sz w:val="32"/>
          <w:szCs w:val="32"/>
        </w:rPr>
        <w:t>, which was also </w:t>
      </w:r>
      <w:r w:rsidR="00033C20">
        <w:rPr>
          <w:rFonts w:asciiTheme="majorHAnsi" w:eastAsia="Times New Roman" w:hAnsiTheme="majorHAnsi" w:cstheme="majorHAnsi"/>
          <w:color w:val="000000"/>
          <w:sz w:val="32"/>
          <w:szCs w:val="32"/>
        </w:rPr>
        <w:t>established in 2008.</w:t>
      </w:r>
    </w:p>
    <w:p w14:paraId="0805ABC7" w14:textId="77777777" w:rsidR="00035E3E" w:rsidRDefault="00035E3E" w:rsidP="00035E3E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545EF0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No need to RSVP, please just come with your questions in hand.  All are welcome, from start up to </w:t>
      </w:r>
      <w:r w:rsidR="00033C20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years of </w:t>
      </w:r>
      <w:r w:rsidRPr="00545EF0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experienced, there is a place for all.  </w:t>
      </w:r>
      <w:r w:rsidR="00D71286">
        <w:rPr>
          <w:rFonts w:asciiTheme="majorHAnsi" w:eastAsia="Times New Roman" w:hAnsiTheme="majorHAnsi" w:cstheme="majorHAnsi"/>
          <w:color w:val="000000"/>
          <w:sz w:val="32"/>
          <w:szCs w:val="32"/>
        </w:rPr>
        <w:t>Free to attend, just mention you are attending the Community Garden Panel discussion at the ticket booth</w:t>
      </w:r>
      <w:r w:rsidRPr="00545EF0">
        <w:rPr>
          <w:rFonts w:asciiTheme="majorHAnsi" w:eastAsia="Times New Roman" w:hAnsiTheme="majorHAnsi" w:cstheme="majorHAnsi"/>
          <w:color w:val="000000"/>
          <w:sz w:val="32"/>
          <w:szCs w:val="32"/>
        </w:rPr>
        <w:t>.</w:t>
      </w:r>
      <w:r w:rsidR="00545EF0" w:rsidRPr="00545EF0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 </w:t>
      </w:r>
    </w:p>
    <w:p w14:paraId="5C9BB5B3" w14:textId="77777777" w:rsidR="00CB2EEA" w:rsidRPr="00545EF0" w:rsidRDefault="00CB2EEA" w:rsidP="00035E3E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color w:val="000000"/>
          <w:sz w:val="32"/>
          <w:szCs w:val="32"/>
        </w:rPr>
      </w:pPr>
    </w:p>
    <w:p w14:paraId="5C968E02" w14:textId="77777777" w:rsidR="00035E3E" w:rsidRPr="00545EF0" w:rsidRDefault="00035E3E" w:rsidP="00035E3E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theme="majorHAnsi"/>
          <w:color w:val="433C3A"/>
          <w:sz w:val="32"/>
          <w:szCs w:val="32"/>
        </w:rPr>
      </w:pPr>
      <w:r w:rsidRPr="00545EF0">
        <w:rPr>
          <w:rFonts w:asciiTheme="majorHAnsi" w:eastAsia="Times New Roman" w:hAnsiTheme="majorHAnsi" w:cstheme="majorHAnsi"/>
          <w:color w:val="000000"/>
          <w:sz w:val="32"/>
          <w:szCs w:val="32"/>
        </w:rPr>
        <w:t>For questions please call Shawn Jackson 214-515-6560</w:t>
      </w:r>
    </w:p>
    <w:p w14:paraId="16D2D7D8" w14:textId="77777777" w:rsidR="00035E3E" w:rsidRDefault="00035E3E"/>
    <w:sectPr w:rsidR="0003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65"/>
    <w:rsid w:val="00033C20"/>
    <w:rsid w:val="00035E3E"/>
    <w:rsid w:val="00053A65"/>
    <w:rsid w:val="000C3D00"/>
    <w:rsid w:val="002755B2"/>
    <w:rsid w:val="00306BB9"/>
    <w:rsid w:val="00505388"/>
    <w:rsid w:val="00545EF0"/>
    <w:rsid w:val="007B183D"/>
    <w:rsid w:val="00CB2EEA"/>
    <w:rsid w:val="00D71286"/>
    <w:rsid w:val="00D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Arboretum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Jackson</dc:creator>
  <cp:lastModifiedBy>Stephen.Hudkins</cp:lastModifiedBy>
  <cp:revision>2</cp:revision>
  <cp:lastPrinted>2019-01-02T16:56:00Z</cp:lastPrinted>
  <dcterms:created xsi:type="dcterms:W3CDTF">2019-01-04T18:26:00Z</dcterms:created>
  <dcterms:modified xsi:type="dcterms:W3CDTF">2019-01-04T18:26:00Z</dcterms:modified>
</cp:coreProperties>
</file>