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E" w:rsidRDefault="00953FAE" w:rsidP="00953FAE">
      <w:pPr>
        <w:pStyle w:val="NormalWeb"/>
        <w:jc w:val="center"/>
        <w:rPr>
          <w:rFonts w:ascii="Cambria" w:hAnsi="Cambria"/>
          <w:color w:val="433C3A"/>
          <w:sz w:val="22"/>
          <w:szCs w:val="22"/>
        </w:rPr>
      </w:pPr>
      <w:r>
        <w:rPr>
          <w:rStyle w:val="Strong"/>
          <w:rFonts w:ascii="Cambria" w:hAnsi="Cambria"/>
          <w:color w:val="433C3A"/>
          <w:sz w:val="22"/>
          <w:szCs w:val="22"/>
        </w:rPr>
        <w:t>2019 Educational Programs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Style w:val="Strong"/>
          <w:rFonts w:ascii="Cambria" w:hAnsi="Cambria"/>
          <w:color w:val="433C3A"/>
          <w:sz w:val="22"/>
          <w:szCs w:val="22"/>
        </w:rPr>
        <w:t>PLEASE SEE THE UPCOMMING EVENTS CALENDAR FOR DETAILS OF EACH PROGRAM  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Style w:val="Strong"/>
          <w:rFonts w:ascii="Cambria" w:hAnsi="Cambria"/>
          <w:color w:val="433C3A"/>
          <w:sz w:val="22"/>
          <w:szCs w:val="22"/>
        </w:rPr>
        <w:t>Date                            Location                           Time                                                            Topic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January</w:t>
      </w:r>
      <w:proofErr w:type="gramStart"/>
      <w:r>
        <w:rPr>
          <w:rFonts w:ascii="Cambria" w:hAnsi="Cambria"/>
          <w:color w:val="433C3A"/>
          <w:sz w:val="22"/>
          <w:szCs w:val="22"/>
        </w:rPr>
        <w:t>  26</w:t>
      </w:r>
      <w:proofErr w:type="gramEnd"/>
      <w:r>
        <w:rPr>
          <w:rFonts w:ascii="Cambria" w:hAnsi="Cambria"/>
          <w:color w:val="433C3A"/>
          <w:sz w:val="22"/>
          <w:szCs w:val="22"/>
        </w:rPr>
        <w:t>           North Haven Gardens             10:00 – 11:30                          Tree and Shrub pruning workshop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February 2            North Haven Gardens            1:00 – 2:30                               Shade and Ornamental Trees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February</w:t>
      </w:r>
      <w:proofErr w:type="gramStart"/>
      <w:r>
        <w:rPr>
          <w:rFonts w:ascii="Cambria" w:hAnsi="Cambria"/>
          <w:color w:val="433C3A"/>
          <w:sz w:val="22"/>
          <w:szCs w:val="22"/>
        </w:rPr>
        <w:t>  9</w:t>
      </w:r>
      <w:proofErr w:type="gramEnd"/>
      <w:r>
        <w:rPr>
          <w:rFonts w:ascii="Cambria" w:hAnsi="Cambria"/>
          <w:color w:val="433C3A"/>
          <w:sz w:val="22"/>
          <w:szCs w:val="22"/>
        </w:rPr>
        <w:t>           North Haven Gardens           1:00 – 2:30                             Success  with  Fruit Trees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February 9             Roach Feed and Seed           1:00 – 2:30                                Success</w:t>
      </w:r>
      <w:proofErr w:type="gramStart"/>
      <w:r>
        <w:rPr>
          <w:rFonts w:ascii="Cambria" w:hAnsi="Cambria"/>
          <w:color w:val="433C3A"/>
          <w:sz w:val="22"/>
          <w:szCs w:val="22"/>
        </w:rPr>
        <w:t>  with</w:t>
      </w:r>
      <w:proofErr w:type="gramEnd"/>
      <w:r>
        <w:rPr>
          <w:rFonts w:ascii="Cambria" w:hAnsi="Cambria"/>
          <w:color w:val="433C3A"/>
          <w:sz w:val="22"/>
          <w:szCs w:val="22"/>
        </w:rPr>
        <w:t>  Fruit Trees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February 23          North Haven Gardens         10:00 – 11:30                             Vegetable Gardening 101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March</w:t>
      </w:r>
      <w:proofErr w:type="gramStart"/>
      <w:r>
        <w:rPr>
          <w:rFonts w:ascii="Cambria" w:hAnsi="Cambria"/>
          <w:color w:val="433C3A"/>
          <w:sz w:val="22"/>
          <w:szCs w:val="22"/>
        </w:rPr>
        <w:t>  16</w:t>
      </w:r>
      <w:proofErr w:type="gramEnd"/>
      <w:r>
        <w:rPr>
          <w:rFonts w:ascii="Cambria" w:hAnsi="Cambria"/>
          <w:color w:val="433C3A"/>
          <w:sz w:val="22"/>
          <w:szCs w:val="22"/>
        </w:rPr>
        <w:t>              North Haven Gardens         1:00 – 2:30                                 Spring Lawn Care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March</w:t>
      </w:r>
      <w:proofErr w:type="gramStart"/>
      <w:r>
        <w:rPr>
          <w:rFonts w:ascii="Cambria" w:hAnsi="Cambria"/>
          <w:color w:val="433C3A"/>
          <w:sz w:val="22"/>
          <w:szCs w:val="22"/>
        </w:rPr>
        <w:t>  16</w:t>
      </w:r>
      <w:proofErr w:type="gramEnd"/>
      <w:r>
        <w:rPr>
          <w:rFonts w:ascii="Cambria" w:hAnsi="Cambria"/>
          <w:color w:val="433C3A"/>
          <w:sz w:val="22"/>
          <w:szCs w:val="22"/>
        </w:rPr>
        <w:t>             Roach Feed &amp; Seed                10:00 – 11:30                             Spring Lawn Care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March 19             Sierra Club                                7:00 – 8:00 pm                         Earth Kind Landscapes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 xml:space="preserve">March 23            North Haven Gardens            1:00 – 2:30                                  </w:t>
      </w:r>
      <w:proofErr w:type="spellStart"/>
      <w:r>
        <w:rPr>
          <w:rFonts w:ascii="Cambria" w:hAnsi="Cambria"/>
          <w:color w:val="433C3A"/>
          <w:sz w:val="22"/>
          <w:szCs w:val="22"/>
        </w:rPr>
        <w:t>EarthKind</w:t>
      </w:r>
      <w:proofErr w:type="spellEnd"/>
      <w:r>
        <w:rPr>
          <w:rFonts w:ascii="Cambria" w:hAnsi="Cambria"/>
          <w:color w:val="433C3A"/>
          <w:sz w:val="22"/>
          <w:szCs w:val="22"/>
        </w:rPr>
        <w:t>(R) Landscape Design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 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Fonts w:ascii="Cambria" w:hAnsi="Cambria"/>
          <w:color w:val="433C3A"/>
          <w:sz w:val="22"/>
          <w:szCs w:val="22"/>
        </w:rPr>
        <w:t> </w:t>
      </w:r>
    </w:p>
    <w:p w:rsidR="00953FAE" w:rsidRDefault="00953FAE" w:rsidP="00953FAE">
      <w:pPr>
        <w:pStyle w:val="NormalWeb"/>
        <w:rPr>
          <w:rFonts w:ascii="Cambria" w:hAnsi="Cambria"/>
          <w:color w:val="433C3A"/>
          <w:sz w:val="22"/>
          <w:szCs w:val="22"/>
        </w:rPr>
      </w:pPr>
      <w:r>
        <w:rPr>
          <w:rStyle w:val="Strong"/>
          <w:rFonts w:ascii="Cambria" w:hAnsi="Cambria"/>
          <w:color w:val="433C3A"/>
          <w:sz w:val="22"/>
          <w:szCs w:val="22"/>
        </w:rPr>
        <w:t xml:space="preserve">PLEASE SEE THE UPCOMING EVENTS CALENDAR FOR DETAILS </w:t>
      </w:r>
    </w:p>
    <w:p w:rsidR="00DF54B4" w:rsidRDefault="00DF54B4">
      <w:bookmarkStart w:id="0" w:name="_GoBack"/>
      <w:bookmarkEnd w:id="0"/>
    </w:p>
    <w:sectPr w:rsidR="00DF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AE"/>
    <w:rsid w:val="00177E30"/>
    <w:rsid w:val="00953FAE"/>
    <w:rsid w:val="00D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3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FAE"/>
    <w:pPr>
      <w:spacing w:before="300" w:after="30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3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FAE"/>
    <w:pPr>
      <w:spacing w:before="300" w:after="30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782">
              <w:marLeft w:val="0"/>
              <w:marRight w:val="0"/>
              <w:marTop w:val="0"/>
              <w:marBottom w:val="0"/>
              <w:divBdr>
                <w:top w:val="single" w:sz="12" w:space="0" w:color="E7E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467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Stephen.Hudkins</dc:creator>
  <cp:lastModifiedBy>Stephen.Hudkins</cp:lastModifiedBy>
  <cp:revision>2</cp:revision>
  <dcterms:created xsi:type="dcterms:W3CDTF">2019-03-04T20:55:00Z</dcterms:created>
  <dcterms:modified xsi:type="dcterms:W3CDTF">2019-03-04T20:55:00Z</dcterms:modified>
</cp:coreProperties>
</file>